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19B4E" w14:textId="14867286" w:rsidR="00A56F10" w:rsidRDefault="006954D5">
      <w:r>
        <w:t xml:space="preserve"> </w:t>
      </w:r>
      <w:r w:rsidR="00A56F10" w:rsidRPr="006954D5">
        <w:rPr>
          <w:noProof/>
        </w:rPr>
        <w:drawing>
          <wp:inline distT="0" distB="0" distL="0" distR="0" wp14:anchorId="04E43EF9" wp14:editId="43508417">
            <wp:extent cx="1698625" cy="796925"/>
            <wp:effectExtent l="0" t="0" r="0" b="3175"/>
            <wp:docPr id="377985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85065" name=""/>
                    <pic:cNvPicPr/>
                  </pic:nvPicPr>
                  <pic:blipFill>
                    <a:blip r:embed="rId4"/>
                    <a:stretch>
                      <a:fillRect/>
                    </a:stretch>
                  </pic:blipFill>
                  <pic:spPr>
                    <a:xfrm>
                      <a:off x="0" y="0"/>
                      <a:ext cx="1711662" cy="803041"/>
                    </a:xfrm>
                    <a:prstGeom prst="rect">
                      <a:avLst/>
                    </a:prstGeom>
                  </pic:spPr>
                </pic:pic>
              </a:graphicData>
            </a:graphic>
          </wp:inline>
        </w:drawing>
      </w:r>
    </w:p>
    <w:p w14:paraId="55A2E12F" w14:textId="4A4AA43E" w:rsidR="006954D5" w:rsidRPr="00AB4981" w:rsidRDefault="00503517">
      <w:pPr>
        <w:rPr>
          <w:b/>
          <w:bCs/>
          <w:sz w:val="24"/>
          <w:szCs w:val="24"/>
        </w:rPr>
      </w:pPr>
      <w:r>
        <w:rPr>
          <w:b/>
          <w:bCs/>
          <w:sz w:val="24"/>
          <w:szCs w:val="24"/>
        </w:rPr>
        <w:t>Boise Section Chapter, PE31</w:t>
      </w:r>
    </w:p>
    <w:p w14:paraId="539D5E32" w14:textId="77777777" w:rsidR="00503517" w:rsidRPr="00503517" w:rsidRDefault="00503517" w:rsidP="00503517">
      <w:pPr>
        <w:jc w:val="center"/>
        <w:rPr>
          <w:b/>
          <w:bCs/>
          <w:color w:val="4472C4" w:themeColor="accent1"/>
          <w:sz w:val="24"/>
          <w:szCs w:val="24"/>
        </w:rPr>
      </w:pPr>
      <w:r w:rsidRPr="00503517">
        <w:rPr>
          <w:b/>
          <w:bCs/>
          <w:color w:val="4472C4" w:themeColor="accent1"/>
          <w:sz w:val="24"/>
          <w:szCs w:val="24"/>
        </w:rPr>
        <w:t>Extra High Voltage Transmission Connecting Southern Idaho</w:t>
      </w:r>
    </w:p>
    <w:p w14:paraId="765FDAE5" w14:textId="78B6A770" w:rsidR="006954D5" w:rsidRDefault="00503517" w:rsidP="006954D5">
      <w:pPr>
        <w:pStyle w:val="Subtitle"/>
        <w:rPr>
          <w:b w:val="0"/>
          <w:bCs w:val="0"/>
          <w:sz w:val="28"/>
          <w:szCs w:val="28"/>
        </w:rPr>
      </w:pPr>
      <w:r>
        <w:rPr>
          <w:bCs w:val="0"/>
          <w:sz w:val="28"/>
          <w:szCs w:val="28"/>
        </w:rPr>
        <w:t xml:space="preserve">Mr. Jared Ellsworth &amp; Curtis </w:t>
      </w:r>
      <w:r w:rsidR="00A56F10">
        <w:rPr>
          <w:bCs w:val="0"/>
          <w:sz w:val="28"/>
          <w:szCs w:val="28"/>
        </w:rPr>
        <w:t>Xiaoyuan Fan</w:t>
      </w:r>
    </w:p>
    <w:p w14:paraId="565D7F0C" w14:textId="7E608B01" w:rsidR="006954D5" w:rsidRPr="001E339E" w:rsidRDefault="00503517" w:rsidP="006954D5">
      <w:pPr>
        <w:pStyle w:val="Subtitle"/>
        <w:rPr>
          <w:b w:val="0"/>
          <w:bCs w:val="0"/>
          <w:sz w:val="27"/>
          <w:szCs w:val="27"/>
        </w:rPr>
      </w:pPr>
      <w:r>
        <w:rPr>
          <w:b w:val="0"/>
          <w:bCs w:val="0"/>
          <w:sz w:val="27"/>
          <w:szCs w:val="27"/>
        </w:rPr>
        <w:t>Idaho Power</w:t>
      </w:r>
    </w:p>
    <w:p w14:paraId="4BE2F2B4" w14:textId="72D3855F" w:rsidR="006954D5" w:rsidRPr="00503517" w:rsidRDefault="006954D5" w:rsidP="006954D5">
      <w:pPr>
        <w:ind w:left="1080" w:hanging="1080"/>
        <w:rPr>
          <w:rFonts w:ascii="Arial" w:hAnsi="Arial" w:cs="Arial"/>
          <w:b/>
          <w:bCs/>
          <w:sz w:val="20"/>
          <w:szCs w:val="20"/>
        </w:rPr>
      </w:pPr>
      <w:r w:rsidRPr="00503517">
        <w:rPr>
          <w:rFonts w:ascii="Arial" w:hAnsi="Arial" w:cs="Arial"/>
          <w:b/>
          <w:bCs/>
          <w:sz w:val="20"/>
          <w:szCs w:val="20"/>
        </w:rPr>
        <w:t>DATE</w:t>
      </w:r>
      <w:r w:rsidRPr="00503517">
        <w:rPr>
          <w:rFonts w:ascii="Arial" w:hAnsi="Arial" w:cs="Arial"/>
          <w:sz w:val="20"/>
          <w:szCs w:val="20"/>
        </w:rPr>
        <w:t xml:space="preserve">: </w:t>
      </w:r>
      <w:r w:rsidRPr="00503517">
        <w:rPr>
          <w:rFonts w:ascii="Arial" w:hAnsi="Arial" w:cs="Arial"/>
          <w:sz w:val="20"/>
          <w:szCs w:val="20"/>
        </w:rPr>
        <w:tab/>
      </w:r>
      <w:r w:rsidR="00A56F10" w:rsidRPr="00503517">
        <w:rPr>
          <w:rFonts w:ascii="Arial" w:hAnsi="Arial" w:cs="Arial"/>
          <w:b/>
          <w:bCs/>
          <w:color w:val="FF0000"/>
          <w:sz w:val="20"/>
          <w:szCs w:val="20"/>
        </w:rPr>
        <w:t>T</w:t>
      </w:r>
      <w:r w:rsidR="00503517" w:rsidRPr="00503517">
        <w:rPr>
          <w:rFonts w:ascii="Arial" w:hAnsi="Arial" w:cs="Arial"/>
          <w:b/>
          <w:bCs/>
          <w:color w:val="FF0000"/>
          <w:sz w:val="20"/>
          <w:szCs w:val="20"/>
        </w:rPr>
        <w:t>uesday</w:t>
      </w:r>
      <w:r w:rsidRPr="00503517">
        <w:rPr>
          <w:rFonts w:ascii="Arial" w:hAnsi="Arial" w:cs="Arial"/>
          <w:b/>
          <w:bCs/>
          <w:color w:val="FF0000"/>
          <w:sz w:val="20"/>
          <w:szCs w:val="20"/>
        </w:rPr>
        <w:t xml:space="preserve">, </w:t>
      </w:r>
      <w:r w:rsidR="00503517" w:rsidRPr="00503517">
        <w:rPr>
          <w:rFonts w:ascii="Arial" w:hAnsi="Arial" w:cs="Arial"/>
          <w:b/>
          <w:bCs/>
          <w:color w:val="FF0000"/>
          <w:sz w:val="20"/>
          <w:szCs w:val="20"/>
        </w:rPr>
        <w:t xml:space="preserve">December 3, </w:t>
      </w:r>
      <w:r w:rsidRPr="00503517">
        <w:rPr>
          <w:rFonts w:ascii="Arial" w:hAnsi="Arial" w:cs="Arial"/>
          <w:b/>
          <w:bCs/>
          <w:color w:val="FF0000"/>
          <w:sz w:val="20"/>
          <w:szCs w:val="20"/>
        </w:rPr>
        <w:t>2024.</w:t>
      </w:r>
    </w:p>
    <w:p w14:paraId="5C85BBF4" w14:textId="4B43687D" w:rsidR="006954D5" w:rsidRPr="00503517" w:rsidRDefault="006954D5" w:rsidP="006954D5">
      <w:pPr>
        <w:ind w:left="1080" w:hanging="1080"/>
        <w:rPr>
          <w:rFonts w:ascii="Arial" w:hAnsi="Arial" w:cs="Arial"/>
          <w:b/>
          <w:sz w:val="20"/>
          <w:szCs w:val="20"/>
        </w:rPr>
      </w:pPr>
      <w:r w:rsidRPr="00503517">
        <w:rPr>
          <w:rFonts w:ascii="Arial" w:hAnsi="Arial" w:cs="Arial"/>
          <w:b/>
          <w:bCs/>
          <w:sz w:val="20"/>
          <w:szCs w:val="20"/>
        </w:rPr>
        <w:t>TIME:</w:t>
      </w:r>
      <w:r w:rsidRPr="00503517">
        <w:rPr>
          <w:rFonts w:ascii="Arial" w:hAnsi="Arial" w:cs="Arial"/>
          <w:sz w:val="20"/>
          <w:szCs w:val="20"/>
        </w:rPr>
        <w:t xml:space="preserve"> </w:t>
      </w:r>
      <w:r w:rsidRPr="00503517">
        <w:rPr>
          <w:rFonts w:ascii="Arial" w:hAnsi="Arial" w:cs="Arial"/>
          <w:sz w:val="20"/>
          <w:szCs w:val="20"/>
        </w:rPr>
        <w:tab/>
      </w:r>
      <w:r w:rsidR="00503517" w:rsidRPr="00503517">
        <w:rPr>
          <w:rFonts w:ascii="Arial" w:hAnsi="Arial" w:cs="Arial"/>
          <w:b/>
          <w:bCs/>
          <w:color w:val="FF0000"/>
          <w:sz w:val="20"/>
          <w:szCs w:val="20"/>
        </w:rPr>
        <w:t>12</w:t>
      </w:r>
      <w:r w:rsidRPr="00503517">
        <w:rPr>
          <w:rFonts w:ascii="Arial" w:hAnsi="Arial" w:cs="Arial"/>
          <w:b/>
          <w:bCs/>
          <w:color w:val="FF0000"/>
          <w:sz w:val="20"/>
          <w:szCs w:val="20"/>
        </w:rPr>
        <w:t>:</w:t>
      </w:r>
      <w:r w:rsidR="00503517" w:rsidRPr="00503517">
        <w:rPr>
          <w:rFonts w:ascii="Arial" w:hAnsi="Arial" w:cs="Arial"/>
          <w:b/>
          <w:bCs/>
          <w:color w:val="FF0000"/>
          <w:sz w:val="20"/>
          <w:szCs w:val="20"/>
        </w:rPr>
        <w:t>3</w:t>
      </w:r>
      <w:r w:rsidRPr="00503517">
        <w:rPr>
          <w:rFonts w:ascii="Arial" w:hAnsi="Arial" w:cs="Arial"/>
          <w:b/>
          <w:bCs/>
          <w:color w:val="FF0000"/>
          <w:sz w:val="20"/>
          <w:szCs w:val="20"/>
        </w:rPr>
        <w:t xml:space="preserve">0 </w:t>
      </w:r>
      <w:r w:rsidR="00503517" w:rsidRPr="00503517">
        <w:rPr>
          <w:rFonts w:ascii="Arial" w:hAnsi="Arial" w:cs="Arial"/>
          <w:b/>
          <w:bCs/>
          <w:color w:val="FF0000"/>
          <w:sz w:val="20"/>
          <w:szCs w:val="20"/>
        </w:rPr>
        <w:t>p</w:t>
      </w:r>
      <w:r w:rsidRPr="00503517">
        <w:rPr>
          <w:rFonts w:ascii="Arial" w:hAnsi="Arial" w:cs="Arial"/>
          <w:b/>
          <w:bCs/>
          <w:color w:val="FF0000"/>
          <w:sz w:val="20"/>
          <w:szCs w:val="20"/>
        </w:rPr>
        <w:t>.m. – 1:</w:t>
      </w:r>
      <w:r w:rsidR="00503517" w:rsidRPr="00503517">
        <w:rPr>
          <w:rFonts w:ascii="Arial" w:hAnsi="Arial" w:cs="Arial"/>
          <w:b/>
          <w:bCs/>
          <w:color w:val="FF0000"/>
          <w:sz w:val="20"/>
          <w:szCs w:val="20"/>
        </w:rPr>
        <w:t>45</w:t>
      </w:r>
      <w:r w:rsidRPr="00503517">
        <w:rPr>
          <w:rFonts w:ascii="Arial" w:hAnsi="Arial" w:cs="Arial"/>
          <w:b/>
          <w:bCs/>
          <w:color w:val="FF0000"/>
          <w:sz w:val="20"/>
          <w:szCs w:val="20"/>
        </w:rPr>
        <w:t xml:space="preserve"> </w:t>
      </w:r>
      <w:r w:rsidR="00503517" w:rsidRPr="00503517">
        <w:rPr>
          <w:rFonts w:ascii="Arial" w:hAnsi="Arial" w:cs="Arial"/>
          <w:b/>
          <w:bCs/>
          <w:color w:val="FF0000"/>
          <w:sz w:val="20"/>
          <w:szCs w:val="20"/>
        </w:rPr>
        <w:t>p</w:t>
      </w:r>
      <w:r w:rsidRPr="00503517">
        <w:rPr>
          <w:rFonts w:ascii="Arial" w:hAnsi="Arial" w:cs="Arial"/>
          <w:b/>
          <w:bCs/>
          <w:color w:val="FF0000"/>
          <w:sz w:val="20"/>
          <w:szCs w:val="20"/>
        </w:rPr>
        <w:t>.m., MDT</w:t>
      </w:r>
    </w:p>
    <w:p w14:paraId="5AB967F8" w14:textId="37ECFAC4" w:rsidR="00A56F10" w:rsidRPr="00503517" w:rsidRDefault="006954D5" w:rsidP="006954D5">
      <w:pPr>
        <w:ind w:left="1080" w:hanging="1080"/>
        <w:jc w:val="both"/>
        <w:rPr>
          <w:rFonts w:ascii="Arial" w:hAnsi="Arial" w:cs="Arial"/>
          <w:b/>
          <w:bCs/>
          <w:color w:val="FF0000"/>
          <w:sz w:val="20"/>
          <w:szCs w:val="20"/>
        </w:rPr>
      </w:pPr>
      <w:r w:rsidRPr="00503517">
        <w:rPr>
          <w:rFonts w:ascii="Arial" w:hAnsi="Arial" w:cs="Arial"/>
          <w:b/>
          <w:sz w:val="20"/>
          <w:szCs w:val="20"/>
        </w:rPr>
        <w:t>PLACE:</w:t>
      </w:r>
      <w:r w:rsidRPr="00503517">
        <w:rPr>
          <w:rFonts w:ascii="Arial" w:hAnsi="Arial" w:cs="Arial"/>
          <w:sz w:val="20"/>
          <w:szCs w:val="20"/>
        </w:rPr>
        <w:t xml:space="preserve"> </w:t>
      </w:r>
      <w:r w:rsidRPr="00503517">
        <w:rPr>
          <w:rFonts w:ascii="Arial" w:hAnsi="Arial" w:cs="Arial"/>
          <w:sz w:val="20"/>
          <w:szCs w:val="20"/>
        </w:rPr>
        <w:tab/>
      </w:r>
      <w:r w:rsidR="00503517" w:rsidRPr="00503517">
        <w:rPr>
          <w:rFonts w:ascii="Arial" w:hAnsi="Arial" w:cs="Arial"/>
          <w:b/>
          <w:bCs/>
          <w:color w:val="FF0000"/>
          <w:sz w:val="20"/>
          <w:szCs w:val="20"/>
        </w:rPr>
        <w:t>1221 W Idaho St.  (Aud. West)</w:t>
      </w:r>
      <w:r w:rsidR="00503517" w:rsidRPr="00503517">
        <w:rPr>
          <w:rFonts w:ascii="Arial" w:hAnsi="Arial" w:cs="Arial"/>
          <w:color w:val="FF0000"/>
          <w:sz w:val="20"/>
          <w:szCs w:val="20"/>
        </w:rPr>
        <w:t xml:space="preserve"> </w:t>
      </w:r>
    </w:p>
    <w:p w14:paraId="164DE1B4" w14:textId="77777777" w:rsidR="00503517" w:rsidRDefault="006954D5" w:rsidP="006954D5">
      <w:pPr>
        <w:ind w:left="1080" w:hanging="1080"/>
        <w:jc w:val="both"/>
        <w:rPr>
          <w:rFonts w:ascii="Arial" w:hAnsi="Arial" w:cs="Arial"/>
          <w:b/>
        </w:rPr>
      </w:pPr>
      <w:r>
        <w:rPr>
          <w:rFonts w:ascii="Arial" w:hAnsi="Arial" w:cs="Arial"/>
          <w:b/>
        </w:rPr>
        <w:t>Registration</w:t>
      </w:r>
      <w:r w:rsidR="00503517">
        <w:rPr>
          <w:rFonts w:ascii="Arial" w:hAnsi="Arial" w:cs="Arial"/>
          <w:b/>
        </w:rPr>
        <w:t>:</w:t>
      </w:r>
      <w:r w:rsidR="00503517" w:rsidRPr="00503517">
        <w:rPr>
          <w:rFonts w:ascii="Arial" w:hAnsi="Arial" w:cs="Arial"/>
          <w:b/>
        </w:rPr>
        <w:t>https://events.vtools.ieee.org/tego_/event/manage/445308</w:t>
      </w:r>
    </w:p>
    <w:p w14:paraId="242FB24F" w14:textId="2CC04666" w:rsidR="006954D5" w:rsidRPr="009163D5" w:rsidRDefault="006954D5" w:rsidP="00863061">
      <w:pPr>
        <w:ind w:left="1080" w:hanging="1080"/>
        <w:jc w:val="both"/>
        <w:rPr>
          <w:sz w:val="20"/>
          <w:szCs w:val="20"/>
        </w:rPr>
      </w:pPr>
      <w:r w:rsidRPr="009163D5">
        <w:rPr>
          <w:b/>
          <w:bCs/>
          <w:color w:val="000080"/>
          <w:sz w:val="20"/>
          <w:szCs w:val="20"/>
          <w:u w:val="single"/>
        </w:rPr>
        <w:t>Abstract</w:t>
      </w:r>
      <w:r w:rsidRPr="009163D5">
        <w:rPr>
          <w:sz w:val="20"/>
          <w:szCs w:val="20"/>
        </w:rPr>
        <w:t xml:space="preserve"> </w:t>
      </w:r>
    </w:p>
    <w:p w14:paraId="53BBBE64" w14:textId="71467254" w:rsidR="00503517" w:rsidRDefault="00503517" w:rsidP="00F6295B">
      <w:r w:rsidRPr="00503517">
        <w:t xml:space="preserve">Transmissions lines are critical to the reliable and cost-effective operation of the power system. Idaho Power is actively working on, and has partnerships, to develop and build out the future transmission grid. Idaho Power’s Planning team will discuss the future of these projects, and the value they bring to </w:t>
      </w:r>
      <w:r>
        <w:t xml:space="preserve">the </w:t>
      </w:r>
      <w:r w:rsidRPr="00503517">
        <w:t>Idaho Power’s customers.</w:t>
      </w:r>
    </w:p>
    <w:p w14:paraId="05E8B063" w14:textId="19DF3B3D" w:rsidR="006954D5" w:rsidRDefault="006954D5" w:rsidP="00A56F10">
      <w:pPr>
        <w:pStyle w:val="BodyText"/>
      </w:pPr>
      <w:r>
        <w:rPr>
          <w:b/>
          <w:bCs/>
          <w:color w:val="333399"/>
          <w:sz w:val="20"/>
          <w:szCs w:val="20"/>
          <w:u w:val="single"/>
        </w:rPr>
        <w:t>Speakers</w:t>
      </w:r>
      <w:r w:rsidR="00503517">
        <w:rPr>
          <w:b/>
          <w:bCs/>
          <w:color w:val="333399"/>
          <w:sz w:val="20"/>
          <w:szCs w:val="20"/>
          <w:u w:val="single"/>
        </w:rPr>
        <w:t>:</w:t>
      </w:r>
    </w:p>
    <w:p w14:paraId="51CF21E5" w14:textId="369D0032" w:rsidR="00503517" w:rsidRPr="00503517" w:rsidRDefault="00503517" w:rsidP="00503517">
      <w:pPr>
        <w:rPr>
          <w:sz w:val="18"/>
          <w:szCs w:val="18"/>
        </w:rPr>
      </w:pPr>
      <w:r w:rsidRPr="00503517">
        <w:rPr>
          <w:b/>
          <w:bCs/>
          <w:sz w:val="18"/>
          <w:szCs w:val="18"/>
        </w:rPr>
        <w:t xml:space="preserve">Jared Ellsworth </w:t>
      </w:r>
      <w:r w:rsidRPr="00503517">
        <w:rPr>
          <w:sz w:val="18"/>
          <w:szCs w:val="18"/>
        </w:rPr>
        <w:t>was raised in Eagle, Idaho, where he use</w:t>
      </w:r>
      <w:r>
        <w:rPr>
          <w:sz w:val="18"/>
          <w:szCs w:val="18"/>
        </w:rPr>
        <w:t>s</w:t>
      </w:r>
      <w:r w:rsidRPr="00503517">
        <w:rPr>
          <w:sz w:val="18"/>
          <w:szCs w:val="18"/>
        </w:rPr>
        <w:t xml:space="preserve"> to enjoy riding his bike along a two lane country road, called Eagle Rd. Ellsworth attended the University of Idaho receiving bachelor's and master's degrees in Electrical Engineering and Ellsworth joined Idaho Power in 2004. He has held positions in Distribution Planning, Transmission System Planning, and Operations, and is a licensed Professional Engineer in the state of Idaho. He is currently the Transmission, Distribution, and Resource Planning Director for the Company. Ellsworth now resides in South Meridian, where he still rides his bike along Eagle Rd, although it can be less enjoyable. Ellsworth and his wife are the proud parents of two daughters, ages 12 and 8.</w:t>
      </w:r>
    </w:p>
    <w:p w14:paraId="681A0300" w14:textId="26860135" w:rsidR="00503517" w:rsidRPr="00503517" w:rsidRDefault="00503517" w:rsidP="00503517">
      <w:pPr>
        <w:rPr>
          <w:b/>
          <w:bCs/>
          <w:sz w:val="18"/>
          <w:szCs w:val="18"/>
        </w:rPr>
      </w:pPr>
      <w:r w:rsidRPr="00503517">
        <w:rPr>
          <w:b/>
          <w:bCs/>
          <w:sz w:val="18"/>
          <w:szCs w:val="18"/>
        </w:rPr>
        <w:t> </w:t>
      </w:r>
      <w:r w:rsidRPr="00503517">
        <w:rPr>
          <w:b/>
          <w:bCs/>
          <w:sz w:val="18"/>
          <w:szCs w:val="18"/>
        </w:rPr>
        <w:drawing>
          <wp:inline distT="0" distB="0" distL="0" distR="0" wp14:anchorId="40C45D2C" wp14:editId="32F0990B">
            <wp:extent cx="1148372" cy="861218"/>
            <wp:effectExtent l="0" t="0" r="0" b="0"/>
            <wp:docPr id="1957868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68199" name=""/>
                    <pic:cNvPicPr/>
                  </pic:nvPicPr>
                  <pic:blipFill>
                    <a:blip r:embed="rId5"/>
                    <a:stretch>
                      <a:fillRect/>
                    </a:stretch>
                  </pic:blipFill>
                  <pic:spPr>
                    <a:xfrm>
                      <a:off x="0" y="0"/>
                      <a:ext cx="1162937" cy="872141"/>
                    </a:xfrm>
                    <a:prstGeom prst="rect">
                      <a:avLst/>
                    </a:prstGeom>
                  </pic:spPr>
                </pic:pic>
              </a:graphicData>
            </a:graphic>
          </wp:inline>
        </w:drawing>
      </w:r>
    </w:p>
    <w:p w14:paraId="616DE327" w14:textId="7FAD2918" w:rsidR="00503517" w:rsidRPr="00503517" w:rsidRDefault="00503517" w:rsidP="00503517">
      <w:pPr>
        <w:rPr>
          <w:sz w:val="18"/>
          <w:szCs w:val="18"/>
        </w:rPr>
      </w:pPr>
      <w:r w:rsidRPr="00503517">
        <w:rPr>
          <w:b/>
          <w:bCs/>
          <w:sz w:val="18"/>
          <w:szCs w:val="18"/>
        </w:rPr>
        <w:t>Curtis</w:t>
      </w:r>
      <w:r>
        <w:rPr>
          <w:b/>
          <w:bCs/>
          <w:sz w:val="18"/>
          <w:szCs w:val="18"/>
        </w:rPr>
        <w:t xml:space="preserve"> Westhoff </w:t>
      </w:r>
      <w:r w:rsidRPr="00503517">
        <w:rPr>
          <w:sz w:val="18"/>
          <w:szCs w:val="18"/>
        </w:rPr>
        <w:t>grew up in North Central Idaho in the Cottonwood area.  He has a Bachelor and Master degree in Electrical Engineering from the University of Idaho. Curtis, when not at work, is busy keeping up with his family. Curtis and his wife Jess have two kids, a 11 year old boy and 9 year old girl. Besides family time, Curtis enjoys running, games, and being a general sports nerd. He is a three time Idaho Power Fantasy Football League champion.</w:t>
      </w:r>
    </w:p>
    <w:p w14:paraId="695E10FD" w14:textId="2974858D" w:rsidR="00503517" w:rsidRPr="00503517" w:rsidRDefault="00503517" w:rsidP="00503517">
      <w:pPr>
        <w:rPr>
          <w:b/>
          <w:bCs/>
          <w:sz w:val="18"/>
          <w:szCs w:val="18"/>
        </w:rPr>
      </w:pPr>
      <w:r w:rsidRPr="00503517">
        <w:rPr>
          <w:b/>
          <w:bCs/>
          <w:sz w:val="18"/>
          <w:szCs w:val="18"/>
        </w:rPr>
        <w:drawing>
          <wp:inline distT="0" distB="0" distL="0" distR="0" wp14:anchorId="76342A6B" wp14:editId="517FFE18">
            <wp:extent cx="1145540" cy="1064810"/>
            <wp:effectExtent l="0" t="0" r="0" b="2540"/>
            <wp:docPr id="1218801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801487" name=""/>
                    <pic:cNvPicPr/>
                  </pic:nvPicPr>
                  <pic:blipFill>
                    <a:blip r:embed="rId6"/>
                    <a:stretch>
                      <a:fillRect/>
                    </a:stretch>
                  </pic:blipFill>
                  <pic:spPr>
                    <a:xfrm>
                      <a:off x="0" y="0"/>
                      <a:ext cx="1164316" cy="1082263"/>
                    </a:xfrm>
                    <a:prstGeom prst="rect">
                      <a:avLst/>
                    </a:prstGeom>
                  </pic:spPr>
                </pic:pic>
              </a:graphicData>
            </a:graphic>
          </wp:inline>
        </w:drawing>
      </w:r>
    </w:p>
    <w:sectPr w:rsidR="00503517" w:rsidRPr="00503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D5"/>
    <w:rsid w:val="002F1563"/>
    <w:rsid w:val="004C5C48"/>
    <w:rsid w:val="00503517"/>
    <w:rsid w:val="006954D5"/>
    <w:rsid w:val="00863061"/>
    <w:rsid w:val="00941036"/>
    <w:rsid w:val="009E2AE9"/>
    <w:rsid w:val="00A56F10"/>
    <w:rsid w:val="00AB4981"/>
    <w:rsid w:val="00CE1AE9"/>
    <w:rsid w:val="00D835BE"/>
    <w:rsid w:val="00DF4038"/>
    <w:rsid w:val="00E64004"/>
    <w:rsid w:val="00EE6347"/>
    <w:rsid w:val="00F6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0AD"/>
  <w15:chartTrackingRefBased/>
  <w15:docId w15:val="{4AED676E-85A5-4300-B355-35492AFD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54D5"/>
    <w:rPr>
      <w:color w:val="0000FF"/>
      <w:u w:val="single"/>
    </w:rPr>
  </w:style>
  <w:style w:type="paragraph" w:styleId="BodyText">
    <w:name w:val="Body Text"/>
    <w:basedOn w:val="Normal"/>
    <w:link w:val="BodyTextChar"/>
    <w:rsid w:val="006954D5"/>
    <w:pPr>
      <w:suppressAutoHyphens/>
      <w:spacing w:after="0" w:line="240" w:lineRule="auto"/>
      <w:jc w:val="both"/>
    </w:pPr>
    <w:rPr>
      <w:rFonts w:ascii="Times New Roman" w:eastAsia="Times New Roman" w:hAnsi="Times New Roman" w:cs="Times New Roman"/>
      <w:kern w:val="0"/>
      <w:sz w:val="24"/>
      <w:szCs w:val="24"/>
      <w:lang w:eastAsia="ar-SA"/>
      <w14:ligatures w14:val="none"/>
    </w:rPr>
  </w:style>
  <w:style w:type="character" w:customStyle="1" w:styleId="BodyTextChar">
    <w:name w:val="Body Text Char"/>
    <w:basedOn w:val="DefaultParagraphFont"/>
    <w:link w:val="BodyText"/>
    <w:rsid w:val="006954D5"/>
    <w:rPr>
      <w:rFonts w:ascii="Times New Roman" w:eastAsia="Times New Roman" w:hAnsi="Times New Roman" w:cs="Times New Roman"/>
      <w:kern w:val="0"/>
      <w:sz w:val="24"/>
      <w:szCs w:val="24"/>
      <w:lang w:eastAsia="ar-SA"/>
      <w14:ligatures w14:val="none"/>
    </w:rPr>
  </w:style>
  <w:style w:type="paragraph" w:styleId="Title">
    <w:name w:val="Title"/>
    <w:basedOn w:val="Normal"/>
    <w:next w:val="Subtitle"/>
    <w:link w:val="TitleChar"/>
    <w:qFormat/>
    <w:rsid w:val="006954D5"/>
    <w:pPr>
      <w:suppressAutoHyphens/>
      <w:spacing w:after="0" w:line="240" w:lineRule="auto"/>
      <w:jc w:val="center"/>
    </w:pPr>
    <w:rPr>
      <w:rFonts w:ascii="Times New Roman" w:eastAsia="Times New Roman" w:hAnsi="Times New Roman" w:cs="Times New Roman"/>
      <w:b/>
      <w:bCs/>
      <w:kern w:val="0"/>
      <w:sz w:val="24"/>
      <w:szCs w:val="24"/>
      <w:lang w:eastAsia="ar-SA"/>
      <w14:ligatures w14:val="none"/>
    </w:rPr>
  </w:style>
  <w:style w:type="character" w:customStyle="1" w:styleId="TitleChar">
    <w:name w:val="Title Char"/>
    <w:basedOn w:val="DefaultParagraphFont"/>
    <w:link w:val="Title"/>
    <w:rsid w:val="006954D5"/>
    <w:rPr>
      <w:rFonts w:ascii="Times New Roman" w:eastAsia="Times New Roman" w:hAnsi="Times New Roman" w:cs="Times New Roman"/>
      <w:b/>
      <w:bCs/>
      <w:kern w:val="0"/>
      <w:sz w:val="24"/>
      <w:szCs w:val="24"/>
      <w:lang w:eastAsia="ar-SA"/>
      <w14:ligatures w14:val="none"/>
    </w:rPr>
  </w:style>
  <w:style w:type="paragraph" w:styleId="Subtitle">
    <w:name w:val="Subtitle"/>
    <w:basedOn w:val="Normal"/>
    <w:next w:val="BodyText"/>
    <w:link w:val="SubtitleChar"/>
    <w:qFormat/>
    <w:rsid w:val="006954D5"/>
    <w:pPr>
      <w:suppressAutoHyphens/>
      <w:spacing w:after="0" w:line="240" w:lineRule="auto"/>
      <w:jc w:val="center"/>
    </w:pPr>
    <w:rPr>
      <w:rFonts w:ascii="Arial" w:eastAsia="Times New Roman" w:hAnsi="Arial" w:cs="Arial"/>
      <w:b/>
      <w:bCs/>
      <w:i/>
      <w:iCs/>
      <w:color w:val="000080"/>
      <w:kern w:val="0"/>
      <w:sz w:val="32"/>
      <w:szCs w:val="32"/>
      <w:lang w:eastAsia="ar-SA"/>
      <w14:ligatures w14:val="none"/>
    </w:rPr>
  </w:style>
  <w:style w:type="character" w:customStyle="1" w:styleId="SubtitleChar">
    <w:name w:val="Subtitle Char"/>
    <w:basedOn w:val="DefaultParagraphFont"/>
    <w:link w:val="Subtitle"/>
    <w:rsid w:val="006954D5"/>
    <w:rPr>
      <w:rFonts w:ascii="Arial" w:eastAsia="Times New Roman" w:hAnsi="Arial" w:cs="Arial"/>
      <w:b/>
      <w:bCs/>
      <w:i/>
      <w:iCs/>
      <w:color w:val="000080"/>
      <w:kern w:val="0"/>
      <w:sz w:val="32"/>
      <w:szCs w:val="32"/>
      <w:lang w:eastAsia="ar-SA"/>
      <w14:ligatures w14:val="none"/>
    </w:rPr>
  </w:style>
  <w:style w:type="character" w:styleId="UnresolvedMention">
    <w:name w:val="Unresolved Mention"/>
    <w:basedOn w:val="DefaultParagraphFont"/>
    <w:uiPriority w:val="99"/>
    <w:semiHidden/>
    <w:unhideWhenUsed/>
    <w:rsid w:val="00941036"/>
    <w:rPr>
      <w:color w:val="605E5C"/>
      <w:shd w:val="clear" w:color="auto" w:fill="E1DFDD"/>
    </w:rPr>
  </w:style>
  <w:style w:type="character" w:styleId="Strong">
    <w:name w:val="Strong"/>
    <w:basedOn w:val="DefaultParagraphFont"/>
    <w:uiPriority w:val="22"/>
    <w:qFormat/>
    <w:rsid w:val="00A56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407349">
      <w:bodyDiv w:val="1"/>
      <w:marLeft w:val="0"/>
      <w:marRight w:val="0"/>
      <w:marTop w:val="0"/>
      <w:marBottom w:val="0"/>
      <w:divBdr>
        <w:top w:val="none" w:sz="0" w:space="0" w:color="auto"/>
        <w:left w:val="none" w:sz="0" w:space="0" w:color="auto"/>
        <w:bottom w:val="none" w:sz="0" w:space="0" w:color="auto"/>
        <w:right w:val="none" w:sz="0" w:space="0" w:color="auto"/>
      </w:divBdr>
    </w:div>
    <w:div w:id="845511726">
      <w:bodyDiv w:val="1"/>
      <w:marLeft w:val="0"/>
      <w:marRight w:val="0"/>
      <w:marTop w:val="0"/>
      <w:marBottom w:val="0"/>
      <w:divBdr>
        <w:top w:val="none" w:sz="0" w:space="0" w:color="auto"/>
        <w:left w:val="none" w:sz="0" w:space="0" w:color="auto"/>
        <w:bottom w:val="none" w:sz="0" w:space="0" w:color="auto"/>
        <w:right w:val="none" w:sz="0" w:space="0" w:color="auto"/>
      </w:divBdr>
    </w:div>
    <w:div w:id="1466653266">
      <w:bodyDiv w:val="1"/>
      <w:marLeft w:val="0"/>
      <w:marRight w:val="0"/>
      <w:marTop w:val="0"/>
      <w:marBottom w:val="0"/>
      <w:divBdr>
        <w:top w:val="none" w:sz="0" w:space="0" w:color="auto"/>
        <w:left w:val="none" w:sz="0" w:space="0" w:color="auto"/>
        <w:bottom w:val="none" w:sz="0" w:space="0" w:color="auto"/>
        <w:right w:val="none" w:sz="0" w:space="0" w:color="auto"/>
      </w:divBdr>
    </w:div>
    <w:div w:id="17355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milorad papic</dc:creator>
  <cp:keywords/>
  <dc:description/>
  <cp:lastModifiedBy>milorad papic</cp:lastModifiedBy>
  <cp:revision>3</cp:revision>
  <dcterms:created xsi:type="dcterms:W3CDTF">2024-11-12T00:44:00Z</dcterms:created>
  <dcterms:modified xsi:type="dcterms:W3CDTF">2024-11-14T03:25:00Z</dcterms:modified>
</cp:coreProperties>
</file>